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94C" w:rsidRDefault="00940683" w:rsidP="00276C5B">
      <w:pPr>
        <w:pStyle w:val="BodyTextIndent"/>
        <w:spacing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INSTRUCTIONS FOR CANDIDATES - MORA &amp; IH PROJECT</w:t>
      </w:r>
    </w:p>
    <w:p w:rsidR="00276C5B" w:rsidRDefault="00276C5B" w:rsidP="003D43D9">
      <w:pPr>
        <w:pStyle w:val="BodyTextIndent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D43D9" w:rsidRDefault="00450E2F" w:rsidP="003D43D9">
      <w:pPr>
        <w:pStyle w:val="BodyTextIndent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00993">
        <w:rPr>
          <w:rFonts w:ascii="Times New Roman" w:hAnsi="Times New Roman"/>
          <w:b/>
          <w:sz w:val="28"/>
          <w:szCs w:val="28"/>
          <w:u w:val="single"/>
        </w:rPr>
        <w:t>HOW TO APPLY:</w:t>
      </w:r>
    </w:p>
    <w:p w:rsidR="00A00993" w:rsidRPr="00A00993" w:rsidRDefault="00A00993" w:rsidP="003D43D9">
      <w:pPr>
        <w:pStyle w:val="BodyTextIndent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D43D9" w:rsidRPr="00531305" w:rsidRDefault="00531305" w:rsidP="00F661B5">
      <w:pPr>
        <w:pStyle w:val="BodyTextIndent"/>
        <w:numPr>
          <w:ilvl w:val="0"/>
          <w:numId w:val="7"/>
        </w:numPr>
        <w:spacing w:line="240" w:lineRule="auto"/>
        <w:ind w:left="450"/>
        <w:jc w:val="both"/>
        <w:rPr>
          <w:rFonts w:ascii="Times New Roman" w:hAnsi="Times New Roman"/>
          <w:szCs w:val="24"/>
        </w:rPr>
      </w:pPr>
      <w:r w:rsidRPr="00531305">
        <w:rPr>
          <w:rFonts w:ascii="Times New Roman" w:hAnsi="Times New Roman"/>
          <w:b/>
          <w:bCs/>
          <w:szCs w:val="24"/>
        </w:rPr>
        <w:t xml:space="preserve">Step-1  </w:t>
      </w:r>
      <w:r w:rsidR="00856C4C">
        <w:rPr>
          <w:rFonts w:ascii="Times New Roman" w:hAnsi="Times New Roman"/>
          <w:b/>
          <w:bCs/>
          <w:szCs w:val="24"/>
        </w:rPr>
        <w:t xml:space="preserve">Visit NTS website and Apply for relevant Project: </w:t>
      </w:r>
      <w:r w:rsidR="002D3815" w:rsidRPr="00531305">
        <w:rPr>
          <w:rFonts w:ascii="Times New Roman" w:hAnsi="Times New Roman"/>
          <w:szCs w:val="24"/>
        </w:rPr>
        <w:t xml:space="preserve">Interested candidates must visit NTS </w:t>
      </w:r>
      <w:r w:rsidR="00426783" w:rsidRPr="00531305">
        <w:rPr>
          <w:rFonts w:ascii="Times New Roman" w:hAnsi="Times New Roman"/>
          <w:szCs w:val="24"/>
        </w:rPr>
        <w:t xml:space="preserve">official </w:t>
      </w:r>
      <w:r w:rsidR="002D3815" w:rsidRPr="00531305">
        <w:rPr>
          <w:rFonts w:ascii="Times New Roman" w:hAnsi="Times New Roman"/>
          <w:szCs w:val="24"/>
        </w:rPr>
        <w:t xml:space="preserve">web site: </w:t>
      </w:r>
      <w:hyperlink r:id="rId5" w:history="1">
        <w:r w:rsidR="006B75C4" w:rsidRPr="00531305">
          <w:rPr>
            <w:rStyle w:val="Hyperlink"/>
            <w:rFonts w:ascii="Times New Roman" w:hAnsi="Times New Roman"/>
            <w:szCs w:val="24"/>
          </w:rPr>
          <w:t>www.nts.org.pk</w:t>
        </w:r>
      </w:hyperlink>
      <w:r w:rsidR="002D3815" w:rsidRPr="00531305">
        <w:rPr>
          <w:rFonts w:ascii="Times New Roman" w:hAnsi="Times New Roman"/>
          <w:szCs w:val="24"/>
        </w:rPr>
        <w:t xml:space="preserve"> to apply</w:t>
      </w:r>
      <w:r w:rsidR="006B75C4" w:rsidRPr="00531305">
        <w:rPr>
          <w:rFonts w:ascii="Times New Roman" w:hAnsi="Times New Roman"/>
          <w:szCs w:val="24"/>
        </w:rPr>
        <w:t>/register</w:t>
      </w:r>
      <w:r w:rsidR="002D3815" w:rsidRPr="00531305">
        <w:rPr>
          <w:rFonts w:ascii="Times New Roman" w:hAnsi="Times New Roman"/>
          <w:szCs w:val="24"/>
        </w:rPr>
        <w:t xml:space="preserve"> online</w:t>
      </w:r>
      <w:r w:rsidR="006B75C4" w:rsidRPr="00531305">
        <w:rPr>
          <w:rFonts w:ascii="Times New Roman" w:hAnsi="Times New Roman"/>
          <w:szCs w:val="24"/>
        </w:rPr>
        <w:t xml:space="preserve"> for the test</w:t>
      </w:r>
      <w:r w:rsidR="003D43D9" w:rsidRPr="00531305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 xml:space="preserve">Go to Open Application and Select </w:t>
      </w:r>
      <w:r w:rsidR="00D6541D">
        <w:rPr>
          <w:rFonts w:ascii="Times New Roman" w:hAnsi="Times New Roman"/>
          <w:szCs w:val="24"/>
        </w:rPr>
        <w:t>“</w:t>
      </w:r>
      <w:r>
        <w:rPr>
          <w:rFonts w:ascii="Raleway" w:hAnsi="Raleway"/>
          <w:b/>
          <w:bCs/>
          <w:color w:val="333E4F"/>
          <w:shd w:val="clear" w:color="auto" w:fill="FFFFFF"/>
        </w:rPr>
        <w:t>Ministry of Religious Affairs and Interfaith Harmony (M/o RA &amp; IH) Screening Test for Hajj Medical Mission for Hajj Operation 2024</w:t>
      </w:r>
      <w:r w:rsidR="00D6541D">
        <w:rPr>
          <w:rFonts w:ascii="Raleway" w:hAnsi="Raleway"/>
          <w:b/>
          <w:bCs/>
          <w:color w:val="333E4F"/>
          <w:shd w:val="clear" w:color="auto" w:fill="FFFFFF"/>
        </w:rPr>
        <w:t>”</w:t>
      </w:r>
      <w:r>
        <w:rPr>
          <w:rFonts w:ascii="Raleway" w:hAnsi="Raleway"/>
          <w:b/>
          <w:bCs/>
          <w:color w:val="333E4F"/>
          <w:shd w:val="clear" w:color="auto" w:fill="FFFFFF"/>
        </w:rPr>
        <w:t>.</w:t>
      </w:r>
    </w:p>
    <w:p w:rsidR="00531305" w:rsidRDefault="00531305" w:rsidP="00531305">
      <w:pPr>
        <w:pStyle w:val="BodyTextIndent"/>
        <w:spacing w:line="240" w:lineRule="auto"/>
        <w:ind w:left="450"/>
        <w:jc w:val="both"/>
        <w:rPr>
          <w:rFonts w:ascii="Times New Roman" w:hAnsi="Times New Roman"/>
          <w:b/>
          <w:bCs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B6153A" wp14:editId="035929F7">
            <wp:simplePos x="0" y="0"/>
            <wp:positionH relativeFrom="column">
              <wp:posOffset>301128</wp:posOffset>
            </wp:positionH>
            <wp:positionV relativeFrom="paragraph">
              <wp:posOffset>39260</wp:posOffset>
            </wp:positionV>
            <wp:extent cx="3420036" cy="1558456"/>
            <wp:effectExtent l="0" t="0" r="952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0036" cy="15584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1305" w:rsidRDefault="00531305" w:rsidP="00531305">
      <w:pPr>
        <w:pStyle w:val="BodyTextIndent"/>
        <w:spacing w:line="240" w:lineRule="auto"/>
        <w:ind w:left="450"/>
        <w:jc w:val="both"/>
        <w:rPr>
          <w:rFonts w:ascii="Times New Roman" w:hAnsi="Times New Roman"/>
          <w:b/>
          <w:bCs/>
          <w:szCs w:val="24"/>
        </w:rPr>
      </w:pPr>
    </w:p>
    <w:p w:rsidR="00531305" w:rsidRDefault="00531305" w:rsidP="00531305">
      <w:pPr>
        <w:pStyle w:val="BodyTextIndent"/>
        <w:spacing w:line="240" w:lineRule="auto"/>
        <w:ind w:left="450"/>
        <w:jc w:val="both"/>
        <w:rPr>
          <w:rFonts w:ascii="Times New Roman" w:hAnsi="Times New Roman"/>
          <w:b/>
          <w:bCs/>
          <w:szCs w:val="24"/>
        </w:rPr>
      </w:pPr>
    </w:p>
    <w:p w:rsidR="00531305" w:rsidRDefault="00531305" w:rsidP="00531305">
      <w:pPr>
        <w:pStyle w:val="BodyTextIndent"/>
        <w:spacing w:line="240" w:lineRule="auto"/>
        <w:ind w:left="450"/>
        <w:jc w:val="both"/>
        <w:rPr>
          <w:rFonts w:ascii="Times New Roman" w:hAnsi="Times New Roman"/>
          <w:b/>
          <w:bCs/>
          <w:szCs w:val="24"/>
        </w:rPr>
      </w:pPr>
    </w:p>
    <w:p w:rsidR="00531305" w:rsidRDefault="00531305" w:rsidP="00531305">
      <w:pPr>
        <w:pStyle w:val="BodyTextIndent"/>
        <w:spacing w:line="240" w:lineRule="auto"/>
        <w:ind w:left="450"/>
        <w:jc w:val="both"/>
        <w:rPr>
          <w:rFonts w:ascii="Times New Roman" w:hAnsi="Times New Roman"/>
          <w:b/>
          <w:bCs/>
          <w:szCs w:val="24"/>
        </w:rPr>
      </w:pPr>
    </w:p>
    <w:p w:rsidR="00531305" w:rsidRDefault="00531305" w:rsidP="00531305">
      <w:pPr>
        <w:pStyle w:val="BodyTextIndent"/>
        <w:spacing w:line="240" w:lineRule="auto"/>
        <w:ind w:left="450"/>
        <w:jc w:val="both"/>
        <w:rPr>
          <w:rFonts w:ascii="Times New Roman" w:hAnsi="Times New Roman"/>
          <w:b/>
          <w:bCs/>
          <w:szCs w:val="24"/>
        </w:rPr>
      </w:pPr>
    </w:p>
    <w:p w:rsidR="00531305" w:rsidRDefault="00531305" w:rsidP="00531305">
      <w:pPr>
        <w:pStyle w:val="BodyTextIndent"/>
        <w:spacing w:line="240" w:lineRule="auto"/>
        <w:ind w:left="450"/>
        <w:jc w:val="both"/>
        <w:rPr>
          <w:rFonts w:ascii="Times New Roman" w:hAnsi="Times New Roman"/>
          <w:b/>
          <w:bCs/>
          <w:szCs w:val="24"/>
        </w:rPr>
      </w:pPr>
    </w:p>
    <w:p w:rsidR="00531305" w:rsidRDefault="00531305" w:rsidP="00531305">
      <w:pPr>
        <w:pStyle w:val="BodyTextIndent"/>
        <w:spacing w:line="240" w:lineRule="auto"/>
        <w:ind w:left="450"/>
        <w:jc w:val="both"/>
        <w:rPr>
          <w:rFonts w:ascii="Times New Roman" w:hAnsi="Times New Roman"/>
          <w:b/>
          <w:bCs/>
          <w:szCs w:val="24"/>
        </w:rPr>
      </w:pPr>
    </w:p>
    <w:p w:rsidR="00531305" w:rsidRDefault="00531305" w:rsidP="00531305">
      <w:pPr>
        <w:pStyle w:val="BodyTextIndent"/>
        <w:spacing w:line="240" w:lineRule="auto"/>
        <w:ind w:left="450"/>
        <w:jc w:val="both"/>
        <w:rPr>
          <w:rFonts w:ascii="Times New Roman" w:hAnsi="Times New Roman"/>
          <w:b/>
          <w:bCs/>
          <w:szCs w:val="24"/>
        </w:rPr>
      </w:pPr>
    </w:p>
    <w:p w:rsidR="00531305" w:rsidRDefault="00531305" w:rsidP="00531305">
      <w:pPr>
        <w:pStyle w:val="BodyTextIndent"/>
        <w:spacing w:line="240" w:lineRule="auto"/>
        <w:ind w:left="450"/>
        <w:jc w:val="both"/>
        <w:rPr>
          <w:rFonts w:ascii="Times New Roman" w:hAnsi="Times New Roman"/>
          <w:b/>
          <w:bCs/>
          <w:szCs w:val="24"/>
        </w:rPr>
      </w:pPr>
    </w:p>
    <w:p w:rsidR="00531305" w:rsidRDefault="00531305" w:rsidP="006A4195">
      <w:pPr>
        <w:pStyle w:val="BodyTextIndent"/>
        <w:numPr>
          <w:ilvl w:val="0"/>
          <w:numId w:val="7"/>
        </w:numPr>
        <w:spacing w:line="240" w:lineRule="auto"/>
        <w:ind w:left="45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Step-2 </w:t>
      </w:r>
      <w:r w:rsidR="00856C4C">
        <w:rPr>
          <w:rFonts w:ascii="Times New Roman" w:hAnsi="Times New Roman"/>
          <w:b/>
          <w:bCs/>
          <w:szCs w:val="24"/>
        </w:rPr>
        <w:t xml:space="preserve">Sign Up: </w:t>
      </w:r>
      <w:r w:rsidR="006A4195" w:rsidRPr="006A4195">
        <w:rPr>
          <w:rFonts w:ascii="Times New Roman" w:hAnsi="Times New Roman"/>
          <w:szCs w:val="24"/>
        </w:rPr>
        <w:t>A</w:t>
      </w:r>
      <w:r w:rsidR="006A4195">
        <w:rPr>
          <w:rFonts w:ascii="Times New Roman" w:hAnsi="Times New Roman"/>
          <w:szCs w:val="24"/>
        </w:rPr>
        <w:t>pply</w:t>
      </w:r>
      <w:r w:rsidR="006A4195">
        <w:rPr>
          <w:rFonts w:ascii="Times New Roman" w:hAnsi="Times New Roman"/>
          <w:szCs w:val="24"/>
        </w:rPr>
        <w:t xml:space="preserve"> for the relevant position/post and</w:t>
      </w:r>
      <w:r w:rsidR="006A4195">
        <w:rPr>
          <w:rFonts w:ascii="Times New Roman" w:hAnsi="Times New Roman"/>
          <w:szCs w:val="24"/>
        </w:rPr>
        <w:t xml:space="preserve"> </w:t>
      </w:r>
      <w:r w:rsidR="00975171">
        <w:rPr>
          <w:rFonts w:ascii="Times New Roman" w:hAnsi="Times New Roman"/>
          <w:szCs w:val="24"/>
        </w:rPr>
        <w:t>sign up</w:t>
      </w:r>
      <w:r w:rsidR="006A4195">
        <w:rPr>
          <w:rFonts w:ascii="Times New Roman" w:hAnsi="Times New Roman"/>
          <w:szCs w:val="24"/>
        </w:rPr>
        <w:t xml:space="preserve"> if not registered before on NTS website.</w:t>
      </w:r>
      <w:r>
        <w:rPr>
          <w:rFonts w:ascii="Times New Roman" w:hAnsi="Times New Roman"/>
          <w:szCs w:val="24"/>
        </w:rPr>
        <w:t xml:space="preserve"> Relevant Details of the project can be viewed/downloaded if required so.</w:t>
      </w:r>
      <w:r w:rsidR="00896FDF">
        <w:rPr>
          <w:rFonts w:ascii="Times New Roman" w:hAnsi="Times New Roman"/>
          <w:szCs w:val="24"/>
        </w:rPr>
        <w:t xml:space="preserve"> Fill in relevant details for sign up. </w:t>
      </w:r>
      <w:r w:rsidR="008F369A">
        <w:rPr>
          <w:rFonts w:ascii="Times New Roman" w:hAnsi="Times New Roman"/>
          <w:szCs w:val="24"/>
        </w:rPr>
        <w:t>One-time</w:t>
      </w:r>
      <w:r w:rsidR="00896FDF">
        <w:rPr>
          <w:rFonts w:ascii="Times New Roman" w:hAnsi="Times New Roman"/>
          <w:szCs w:val="24"/>
        </w:rPr>
        <w:t xml:space="preserve"> password (OTP) will be sent on your email address. </w:t>
      </w:r>
      <w:r w:rsidR="007C3B4F">
        <w:rPr>
          <w:rFonts w:ascii="Times New Roman" w:hAnsi="Times New Roman"/>
          <w:szCs w:val="24"/>
        </w:rPr>
        <w:t xml:space="preserve">Insert the OTP on candidate portal and press Submit. </w:t>
      </w:r>
    </w:p>
    <w:p w:rsidR="00531305" w:rsidRDefault="00F0515E" w:rsidP="00531305">
      <w:pPr>
        <w:pStyle w:val="BodyTextIndent"/>
        <w:spacing w:line="24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1F9DC6B" wp14:editId="7989D00E">
            <wp:simplePos x="0" y="0"/>
            <wp:positionH relativeFrom="column">
              <wp:posOffset>302852</wp:posOffset>
            </wp:positionH>
            <wp:positionV relativeFrom="paragraph">
              <wp:posOffset>154305</wp:posOffset>
            </wp:positionV>
            <wp:extent cx="2747540" cy="1403985"/>
            <wp:effectExtent l="0" t="0" r="0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540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CED">
        <w:rPr>
          <w:noProof/>
        </w:rPr>
        <w:drawing>
          <wp:anchor distT="0" distB="0" distL="114300" distR="114300" simplePos="0" relativeHeight="251660288" behindDoc="0" locked="0" layoutInCell="1" allowOverlap="1" wp14:anchorId="08135478" wp14:editId="689C4400">
            <wp:simplePos x="0" y="0"/>
            <wp:positionH relativeFrom="column">
              <wp:posOffset>3421953</wp:posOffset>
            </wp:positionH>
            <wp:positionV relativeFrom="paragraph">
              <wp:posOffset>156849</wp:posOffset>
            </wp:positionV>
            <wp:extent cx="2742536" cy="1419225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536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1305" w:rsidRDefault="00531305" w:rsidP="00531305">
      <w:pPr>
        <w:pStyle w:val="BodyTextIndent"/>
        <w:spacing w:line="240" w:lineRule="auto"/>
        <w:jc w:val="both"/>
        <w:rPr>
          <w:rFonts w:ascii="Times New Roman" w:hAnsi="Times New Roman"/>
          <w:b/>
          <w:bCs/>
          <w:szCs w:val="24"/>
        </w:rPr>
      </w:pPr>
    </w:p>
    <w:p w:rsidR="00531305" w:rsidRDefault="00531305" w:rsidP="00531305">
      <w:pPr>
        <w:pStyle w:val="BodyTextIndent"/>
        <w:spacing w:line="240" w:lineRule="auto"/>
        <w:jc w:val="both"/>
        <w:rPr>
          <w:rFonts w:ascii="Times New Roman" w:hAnsi="Times New Roman"/>
          <w:b/>
          <w:bCs/>
          <w:szCs w:val="24"/>
        </w:rPr>
      </w:pPr>
    </w:p>
    <w:p w:rsidR="00531305" w:rsidRDefault="00991CED" w:rsidP="00531305">
      <w:pPr>
        <w:pStyle w:val="BodyTextIndent"/>
        <w:spacing w:line="24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8E23D6" wp14:editId="1D0190FA">
                <wp:simplePos x="0" y="0"/>
                <wp:positionH relativeFrom="column">
                  <wp:posOffset>3135272</wp:posOffset>
                </wp:positionH>
                <wp:positionV relativeFrom="paragraph">
                  <wp:posOffset>163055</wp:posOffset>
                </wp:positionV>
                <wp:extent cx="224392" cy="162685"/>
                <wp:effectExtent l="0" t="19050" r="42545" b="4699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392" cy="1626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A55AA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246.85pt;margin-top:12.85pt;width:17.65pt;height:12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" adj="13770" fillcolor="#5b9bd5 [3204]" strokecolor="#1f4d78 [1604]" strokeweight="1pt"/>
            </w:pict>
          </mc:Fallback>
        </mc:AlternateContent>
      </w:r>
    </w:p>
    <w:p w:rsidR="00531305" w:rsidRDefault="00531305" w:rsidP="00531305">
      <w:pPr>
        <w:pStyle w:val="BodyTextIndent"/>
        <w:spacing w:line="240" w:lineRule="auto"/>
        <w:jc w:val="both"/>
        <w:rPr>
          <w:rFonts w:ascii="Times New Roman" w:hAnsi="Times New Roman"/>
          <w:b/>
          <w:bCs/>
          <w:szCs w:val="24"/>
        </w:rPr>
      </w:pPr>
    </w:p>
    <w:p w:rsidR="00531305" w:rsidRDefault="00531305" w:rsidP="00531305">
      <w:pPr>
        <w:pStyle w:val="BodyTextIndent"/>
        <w:spacing w:line="240" w:lineRule="auto"/>
        <w:jc w:val="both"/>
        <w:rPr>
          <w:rFonts w:ascii="Times New Roman" w:hAnsi="Times New Roman"/>
          <w:b/>
          <w:bCs/>
          <w:szCs w:val="24"/>
        </w:rPr>
      </w:pPr>
    </w:p>
    <w:p w:rsidR="00531305" w:rsidRDefault="00531305" w:rsidP="00531305">
      <w:pPr>
        <w:pStyle w:val="BodyTextIndent"/>
        <w:spacing w:line="240" w:lineRule="auto"/>
        <w:jc w:val="both"/>
        <w:rPr>
          <w:rFonts w:ascii="Times New Roman" w:hAnsi="Times New Roman"/>
          <w:b/>
          <w:bCs/>
          <w:szCs w:val="24"/>
        </w:rPr>
      </w:pPr>
    </w:p>
    <w:p w:rsidR="00531305" w:rsidRDefault="00531305" w:rsidP="00531305">
      <w:pPr>
        <w:pStyle w:val="BodyTextIndent"/>
        <w:spacing w:line="240" w:lineRule="auto"/>
        <w:jc w:val="both"/>
        <w:rPr>
          <w:rFonts w:ascii="Times New Roman" w:hAnsi="Times New Roman"/>
          <w:b/>
          <w:bCs/>
          <w:szCs w:val="24"/>
        </w:rPr>
      </w:pPr>
    </w:p>
    <w:p w:rsidR="00531305" w:rsidRDefault="00531305" w:rsidP="00531305">
      <w:pPr>
        <w:pStyle w:val="BodyTextIndent"/>
        <w:spacing w:line="240" w:lineRule="auto"/>
        <w:jc w:val="both"/>
        <w:rPr>
          <w:rFonts w:ascii="Times New Roman" w:hAnsi="Times New Roman"/>
          <w:b/>
          <w:bCs/>
          <w:szCs w:val="24"/>
        </w:rPr>
      </w:pPr>
    </w:p>
    <w:p w:rsidR="00531305" w:rsidRPr="00FF128C" w:rsidRDefault="00531305" w:rsidP="00531305">
      <w:pPr>
        <w:pStyle w:val="BodyTextIndent"/>
        <w:spacing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4D7656" w:rsidRDefault="00531305" w:rsidP="002362BE">
      <w:pPr>
        <w:pStyle w:val="BodyTextIndent"/>
        <w:numPr>
          <w:ilvl w:val="0"/>
          <w:numId w:val="7"/>
        </w:numPr>
        <w:spacing w:line="240" w:lineRule="auto"/>
        <w:ind w:left="45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Step-</w:t>
      </w:r>
      <w:proofErr w:type="gramStart"/>
      <w:r>
        <w:rPr>
          <w:rFonts w:ascii="Times New Roman" w:hAnsi="Times New Roman"/>
          <w:b/>
          <w:bCs/>
          <w:szCs w:val="24"/>
        </w:rPr>
        <w:t>3</w:t>
      </w:r>
      <w:r w:rsidR="007C3B4F">
        <w:rPr>
          <w:rFonts w:ascii="Times New Roman" w:hAnsi="Times New Roman"/>
          <w:b/>
          <w:bCs/>
          <w:szCs w:val="24"/>
        </w:rPr>
        <w:t xml:space="preserve"> </w:t>
      </w:r>
      <w:r w:rsidR="00856C4C">
        <w:rPr>
          <w:rFonts w:ascii="Times New Roman" w:hAnsi="Times New Roman"/>
          <w:b/>
          <w:bCs/>
          <w:szCs w:val="24"/>
        </w:rPr>
        <w:t xml:space="preserve"> Sign</w:t>
      </w:r>
      <w:proofErr w:type="gramEnd"/>
      <w:r w:rsidR="00856C4C">
        <w:rPr>
          <w:rFonts w:ascii="Times New Roman" w:hAnsi="Times New Roman"/>
          <w:b/>
          <w:bCs/>
          <w:szCs w:val="24"/>
        </w:rPr>
        <w:t xml:space="preserve"> In and Complete Profile: </w:t>
      </w:r>
      <w:r w:rsidR="007C3B4F">
        <w:rPr>
          <w:rFonts w:ascii="Times New Roman" w:hAnsi="Times New Roman"/>
          <w:szCs w:val="24"/>
        </w:rPr>
        <w:t xml:space="preserve">For Sign </w:t>
      </w:r>
      <w:r w:rsidR="002362BE">
        <w:rPr>
          <w:rFonts w:ascii="Times New Roman" w:hAnsi="Times New Roman"/>
          <w:szCs w:val="24"/>
        </w:rPr>
        <w:t>In</w:t>
      </w:r>
      <w:r w:rsidR="00457A7F">
        <w:rPr>
          <w:rFonts w:ascii="Times New Roman" w:hAnsi="Times New Roman"/>
          <w:szCs w:val="24"/>
        </w:rPr>
        <w:t>/Login</w:t>
      </w:r>
      <w:r w:rsidR="007C3B4F">
        <w:rPr>
          <w:rFonts w:ascii="Times New Roman" w:hAnsi="Times New Roman"/>
          <w:szCs w:val="24"/>
        </w:rPr>
        <w:t xml:space="preserve"> enter Login ID (CNIC) and password.</w:t>
      </w:r>
      <w:r w:rsidR="004D7656">
        <w:rPr>
          <w:rFonts w:ascii="Times New Roman" w:hAnsi="Times New Roman"/>
          <w:szCs w:val="24"/>
        </w:rPr>
        <w:t xml:space="preserve"> Press Update </w:t>
      </w:r>
      <w:r w:rsidR="00F94EE9">
        <w:rPr>
          <w:rFonts w:ascii="Times New Roman" w:hAnsi="Times New Roman"/>
          <w:szCs w:val="24"/>
        </w:rPr>
        <w:t>Profile</w:t>
      </w:r>
      <w:r w:rsidR="004D7656">
        <w:rPr>
          <w:rFonts w:ascii="Times New Roman" w:hAnsi="Times New Roman"/>
          <w:szCs w:val="24"/>
        </w:rPr>
        <w:t xml:space="preserve"> Tab on left side of the screen and fill in the required information</w:t>
      </w:r>
      <w:r w:rsidR="00C306DB">
        <w:rPr>
          <w:rFonts w:ascii="Times New Roman" w:hAnsi="Times New Roman"/>
          <w:szCs w:val="24"/>
        </w:rPr>
        <w:t xml:space="preserve"> if new Profile is being created</w:t>
      </w:r>
      <w:r w:rsidR="006C647D">
        <w:rPr>
          <w:rFonts w:ascii="Times New Roman" w:hAnsi="Times New Roman"/>
          <w:szCs w:val="24"/>
        </w:rPr>
        <w:t xml:space="preserve"> and submit</w:t>
      </w:r>
      <w:r w:rsidR="004D7656">
        <w:rPr>
          <w:rFonts w:ascii="Times New Roman" w:hAnsi="Times New Roman"/>
          <w:szCs w:val="24"/>
        </w:rPr>
        <w:t>.</w:t>
      </w:r>
      <w:r w:rsidR="00C306DB">
        <w:rPr>
          <w:rFonts w:ascii="Times New Roman" w:hAnsi="Times New Roman"/>
          <w:szCs w:val="24"/>
        </w:rPr>
        <w:t xml:space="preserve"> Applicants already having profile </w:t>
      </w:r>
      <w:r w:rsidR="00964D88">
        <w:rPr>
          <w:rFonts w:ascii="Times New Roman" w:hAnsi="Times New Roman"/>
          <w:szCs w:val="24"/>
        </w:rPr>
        <w:t xml:space="preserve">will Sign/Login </w:t>
      </w:r>
      <w:r w:rsidR="00C306DB">
        <w:rPr>
          <w:rFonts w:ascii="Times New Roman" w:hAnsi="Times New Roman"/>
          <w:szCs w:val="24"/>
        </w:rPr>
        <w:t xml:space="preserve">on NTS website </w:t>
      </w:r>
      <w:r w:rsidR="00964D88">
        <w:rPr>
          <w:rFonts w:ascii="Times New Roman" w:hAnsi="Times New Roman"/>
          <w:szCs w:val="24"/>
        </w:rPr>
        <w:t xml:space="preserve">and </w:t>
      </w:r>
      <w:r w:rsidR="00C306DB">
        <w:rPr>
          <w:rFonts w:ascii="Times New Roman" w:hAnsi="Times New Roman"/>
          <w:szCs w:val="24"/>
        </w:rPr>
        <w:t>may update their pr</w:t>
      </w:r>
      <w:r w:rsidR="006C647D">
        <w:rPr>
          <w:rFonts w:ascii="Times New Roman" w:hAnsi="Times New Roman"/>
          <w:szCs w:val="24"/>
        </w:rPr>
        <w:t>ofile information if desired so and submit.</w:t>
      </w:r>
    </w:p>
    <w:p w:rsidR="004D7656" w:rsidRDefault="004D7656" w:rsidP="004D7656">
      <w:pPr>
        <w:pStyle w:val="BodyTextIndent"/>
        <w:spacing w:line="240" w:lineRule="auto"/>
        <w:ind w:left="450"/>
        <w:jc w:val="both"/>
        <w:rPr>
          <w:rFonts w:ascii="Times New Roman" w:hAnsi="Times New Roman"/>
          <w:b/>
          <w:bCs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22555DF" wp14:editId="3D5C02A3">
            <wp:simplePos x="0" y="0"/>
            <wp:positionH relativeFrom="column">
              <wp:posOffset>302895</wp:posOffset>
            </wp:positionH>
            <wp:positionV relativeFrom="paragraph">
              <wp:posOffset>108328</wp:posOffset>
            </wp:positionV>
            <wp:extent cx="2743835" cy="141922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83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7656" w:rsidRDefault="004D7656" w:rsidP="004D7656">
      <w:pPr>
        <w:pStyle w:val="BodyTextIndent"/>
        <w:spacing w:line="240" w:lineRule="auto"/>
        <w:ind w:left="450"/>
        <w:jc w:val="both"/>
        <w:rPr>
          <w:rFonts w:ascii="Times New Roman" w:hAnsi="Times New Roman"/>
          <w:b/>
          <w:bCs/>
          <w:szCs w:val="24"/>
        </w:rPr>
      </w:pPr>
    </w:p>
    <w:p w:rsidR="004D7656" w:rsidRDefault="004D7656" w:rsidP="004D7656">
      <w:pPr>
        <w:pStyle w:val="BodyTextIndent"/>
        <w:spacing w:line="240" w:lineRule="auto"/>
        <w:ind w:left="450"/>
        <w:jc w:val="both"/>
        <w:rPr>
          <w:rFonts w:ascii="Times New Roman" w:hAnsi="Times New Roman"/>
          <w:b/>
          <w:bCs/>
          <w:szCs w:val="24"/>
        </w:rPr>
      </w:pPr>
    </w:p>
    <w:p w:rsidR="004D7656" w:rsidRDefault="004D7656" w:rsidP="004D7656">
      <w:pPr>
        <w:pStyle w:val="BodyTextIndent"/>
        <w:spacing w:line="240" w:lineRule="auto"/>
        <w:ind w:left="450"/>
        <w:jc w:val="both"/>
        <w:rPr>
          <w:rFonts w:ascii="Times New Roman" w:hAnsi="Times New Roman"/>
          <w:b/>
          <w:bCs/>
          <w:szCs w:val="24"/>
        </w:rPr>
      </w:pPr>
    </w:p>
    <w:p w:rsidR="004D7656" w:rsidRDefault="004D7656" w:rsidP="004D7656">
      <w:pPr>
        <w:pStyle w:val="BodyTextIndent"/>
        <w:spacing w:line="240" w:lineRule="auto"/>
        <w:ind w:left="450"/>
        <w:jc w:val="both"/>
        <w:rPr>
          <w:rFonts w:ascii="Times New Roman" w:hAnsi="Times New Roman"/>
          <w:b/>
          <w:bCs/>
          <w:szCs w:val="24"/>
        </w:rPr>
      </w:pPr>
    </w:p>
    <w:p w:rsidR="004D7656" w:rsidRDefault="004D7656" w:rsidP="004D7656">
      <w:pPr>
        <w:pStyle w:val="BodyTextIndent"/>
        <w:spacing w:line="240" w:lineRule="auto"/>
        <w:ind w:left="450"/>
        <w:jc w:val="both"/>
        <w:rPr>
          <w:rFonts w:ascii="Times New Roman" w:hAnsi="Times New Roman"/>
          <w:b/>
          <w:bCs/>
          <w:szCs w:val="24"/>
        </w:rPr>
      </w:pPr>
    </w:p>
    <w:p w:rsidR="004D7656" w:rsidRDefault="004D7656" w:rsidP="004D7656">
      <w:pPr>
        <w:pStyle w:val="BodyTextIndent"/>
        <w:spacing w:line="240" w:lineRule="auto"/>
        <w:ind w:left="450"/>
        <w:jc w:val="both"/>
        <w:rPr>
          <w:rFonts w:ascii="Times New Roman" w:hAnsi="Times New Roman"/>
          <w:b/>
          <w:bCs/>
          <w:szCs w:val="24"/>
        </w:rPr>
      </w:pPr>
    </w:p>
    <w:p w:rsidR="004D7656" w:rsidRDefault="004D7656" w:rsidP="004D7656">
      <w:pPr>
        <w:pStyle w:val="BodyTextIndent"/>
        <w:spacing w:line="240" w:lineRule="auto"/>
        <w:ind w:left="450"/>
        <w:jc w:val="both"/>
        <w:rPr>
          <w:rFonts w:ascii="Times New Roman" w:hAnsi="Times New Roman"/>
          <w:b/>
          <w:bCs/>
          <w:szCs w:val="24"/>
        </w:rPr>
      </w:pPr>
    </w:p>
    <w:p w:rsidR="00531305" w:rsidRDefault="007C3B4F" w:rsidP="004D7656">
      <w:pPr>
        <w:pStyle w:val="BodyTextIndent"/>
        <w:spacing w:line="240" w:lineRule="auto"/>
        <w:ind w:left="45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F0515E" w:rsidRDefault="00F0515E" w:rsidP="00273723">
      <w:pPr>
        <w:pStyle w:val="BodyTextIndent"/>
        <w:numPr>
          <w:ilvl w:val="0"/>
          <w:numId w:val="7"/>
        </w:numPr>
        <w:spacing w:line="240" w:lineRule="auto"/>
        <w:ind w:left="450"/>
        <w:jc w:val="both"/>
        <w:rPr>
          <w:rFonts w:ascii="Times New Roman" w:hAnsi="Times New Roman"/>
          <w:szCs w:val="24"/>
        </w:rPr>
      </w:pPr>
      <w:r w:rsidRPr="006F3285">
        <w:rPr>
          <w:rFonts w:ascii="Times New Roman" w:hAnsi="Times New Roman"/>
          <w:b/>
          <w:bCs/>
          <w:szCs w:val="24"/>
        </w:rPr>
        <w:t>Step-</w:t>
      </w:r>
      <w:proofErr w:type="gramStart"/>
      <w:r w:rsidRPr="006F3285">
        <w:rPr>
          <w:rFonts w:ascii="Times New Roman" w:hAnsi="Times New Roman"/>
          <w:b/>
          <w:bCs/>
          <w:szCs w:val="24"/>
        </w:rPr>
        <w:t>4</w:t>
      </w:r>
      <w:r w:rsidRPr="006F3285">
        <w:rPr>
          <w:rFonts w:ascii="Times New Roman" w:hAnsi="Times New Roman"/>
          <w:b/>
          <w:bCs/>
          <w:szCs w:val="24"/>
        </w:rPr>
        <w:t xml:space="preserve">  </w:t>
      </w:r>
      <w:r w:rsidRPr="006F3285">
        <w:rPr>
          <w:rFonts w:ascii="Times New Roman" w:hAnsi="Times New Roman"/>
          <w:b/>
          <w:bCs/>
          <w:szCs w:val="24"/>
        </w:rPr>
        <w:t>Apply</w:t>
      </w:r>
      <w:proofErr w:type="gramEnd"/>
      <w:r w:rsidRPr="006F3285">
        <w:rPr>
          <w:rFonts w:ascii="Times New Roman" w:hAnsi="Times New Roman"/>
          <w:b/>
          <w:bCs/>
          <w:szCs w:val="24"/>
        </w:rPr>
        <w:t xml:space="preserve"> for the relevant Project/Position: </w:t>
      </w:r>
      <w:r w:rsidRPr="006F3285">
        <w:rPr>
          <w:rFonts w:ascii="Times New Roman" w:hAnsi="Times New Roman"/>
          <w:szCs w:val="24"/>
        </w:rPr>
        <w:t>click Open Application Tab, select relevant project and apply for the relevant position. Answer the relevant questions and Apply Tab.</w:t>
      </w:r>
      <w:r w:rsidR="006F3285" w:rsidRPr="006F3285">
        <w:rPr>
          <w:rFonts w:ascii="Times New Roman" w:hAnsi="Times New Roman"/>
          <w:szCs w:val="24"/>
        </w:rPr>
        <w:t xml:space="preserve"> </w:t>
      </w:r>
    </w:p>
    <w:p w:rsidR="006F3285" w:rsidRPr="006F3285" w:rsidRDefault="006F3285" w:rsidP="006F3285">
      <w:pPr>
        <w:pStyle w:val="BodyTextIndent"/>
        <w:spacing w:line="240" w:lineRule="auto"/>
        <w:ind w:left="450"/>
        <w:jc w:val="both"/>
        <w:rPr>
          <w:rFonts w:ascii="Times New Roman" w:hAnsi="Times New Roman"/>
          <w:szCs w:val="24"/>
        </w:rPr>
      </w:pPr>
    </w:p>
    <w:p w:rsidR="00F0515E" w:rsidRDefault="00F0515E" w:rsidP="00F0515E">
      <w:pPr>
        <w:pStyle w:val="BodyTextIndent"/>
        <w:spacing w:line="240" w:lineRule="auto"/>
        <w:jc w:val="both"/>
        <w:rPr>
          <w:rFonts w:ascii="Times New Roman" w:hAnsi="Times New Roman"/>
          <w:szCs w:val="24"/>
        </w:rPr>
      </w:pPr>
    </w:p>
    <w:p w:rsidR="00F0515E" w:rsidRDefault="00F0515E" w:rsidP="00F0515E">
      <w:pPr>
        <w:pStyle w:val="BodyTextIndent"/>
        <w:spacing w:line="240" w:lineRule="auto"/>
        <w:jc w:val="both"/>
        <w:rPr>
          <w:rFonts w:ascii="Times New Roman" w:hAnsi="Times New Roman"/>
          <w:szCs w:val="24"/>
        </w:rPr>
      </w:pPr>
    </w:p>
    <w:p w:rsidR="00F0515E" w:rsidRDefault="00F0515E" w:rsidP="00F0515E">
      <w:pPr>
        <w:pStyle w:val="BodyTextIndent"/>
        <w:spacing w:line="240" w:lineRule="auto"/>
        <w:ind w:left="450"/>
        <w:jc w:val="both"/>
        <w:rPr>
          <w:rFonts w:ascii="Times New Roman" w:hAnsi="Times New Roman"/>
          <w:b/>
          <w:bCs/>
          <w:szCs w:val="24"/>
        </w:rPr>
      </w:pPr>
    </w:p>
    <w:p w:rsidR="00F0515E" w:rsidRDefault="00F0515E" w:rsidP="00F0515E">
      <w:pPr>
        <w:pStyle w:val="BodyTextIndent"/>
        <w:spacing w:line="240" w:lineRule="auto"/>
        <w:ind w:left="450"/>
        <w:jc w:val="both"/>
        <w:rPr>
          <w:rFonts w:ascii="Times New Roman" w:hAnsi="Times New Roman"/>
          <w:b/>
          <w:bCs/>
          <w:szCs w:val="24"/>
        </w:rPr>
      </w:pPr>
    </w:p>
    <w:p w:rsidR="00F0515E" w:rsidRDefault="00F0515E" w:rsidP="00F0515E">
      <w:pPr>
        <w:pStyle w:val="BodyTextIndent"/>
        <w:spacing w:line="240" w:lineRule="auto"/>
        <w:ind w:left="45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52DC52" wp14:editId="34DB279B">
                <wp:simplePos x="0" y="0"/>
                <wp:positionH relativeFrom="column">
                  <wp:posOffset>3253693</wp:posOffset>
                </wp:positionH>
                <wp:positionV relativeFrom="paragraph">
                  <wp:posOffset>72970</wp:posOffset>
                </wp:positionV>
                <wp:extent cx="224392" cy="162685"/>
                <wp:effectExtent l="0" t="19050" r="42545" b="46990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392" cy="1626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A75A06" id="Right Arrow 8" o:spid="_x0000_s1026" type="#_x0000_t13" style="position:absolute;margin-left:256.2pt;margin-top:5.75pt;width:17.65pt;height:12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" adj="13770" fillcolor="#5b9bd5 [3204]" strokecolor="#1f4d78 [1604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17F2AD9A" wp14:editId="53FAB8EC">
            <wp:simplePos x="0" y="0"/>
            <wp:positionH relativeFrom="column">
              <wp:posOffset>3556378</wp:posOffset>
            </wp:positionH>
            <wp:positionV relativeFrom="paragraph">
              <wp:posOffset>-619121</wp:posOffset>
            </wp:positionV>
            <wp:extent cx="2886810" cy="1536388"/>
            <wp:effectExtent l="0" t="0" r="8890" b="698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810" cy="15363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495169E" wp14:editId="76917FEA">
            <wp:simplePos x="0" y="0"/>
            <wp:positionH relativeFrom="column">
              <wp:posOffset>291710</wp:posOffset>
            </wp:positionH>
            <wp:positionV relativeFrom="paragraph">
              <wp:posOffset>-653408</wp:posOffset>
            </wp:positionV>
            <wp:extent cx="2888615" cy="1537089"/>
            <wp:effectExtent l="0" t="0" r="6985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7893" cy="15420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15E" w:rsidRDefault="00F0515E" w:rsidP="00F0515E">
      <w:pPr>
        <w:pStyle w:val="BodyTextIndent"/>
        <w:spacing w:line="240" w:lineRule="auto"/>
        <w:ind w:left="450"/>
        <w:jc w:val="both"/>
        <w:rPr>
          <w:rFonts w:ascii="Times New Roman" w:hAnsi="Times New Roman"/>
          <w:b/>
          <w:bCs/>
          <w:szCs w:val="24"/>
        </w:rPr>
      </w:pPr>
    </w:p>
    <w:p w:rsidR="00F0515E" w:rsidRDefault="00F0515E" w:rsidP="00F0515E">
      <w:pPr>
        <w:pStyle w:val="BodyTextIndent"/>
        <w:spacing w:line="240" w:lineRule="auto"/>
        <w:ind w:left="450"/>
        <w:jc w:val="both"/>
        <w:rPr>
          <w:rFonts w:ascii="Times New Roman" w:hAnsi="Times New Roman"/>
          <w:b/>
          <w:bCs/>
          <w:szCs w:val="24"/>
        </w:rPr>
      </w:pPr>
    </w:p>
    <w:p w:rsidR="00F0515E" w:rsidRDefault="00F0515E" w:rsidP="00F0515E">
      <w:pPr>
        <w:pStyle w:val="BodyTextIndent"/>
        <w:spacing w:line="240" w:lineRule="auto"/>
        <w:ind w:left="450"/>
        <w:jc w:val="both"/>
        <w:rPr>
          <w:rFonts w:ascii="Times New Roman" w:hAnsi="Times New Roman"/>
          <w:szCs w:val="24"/>
        </w:rPr>
      </w:pPr>
    </w:p>
    <w:p w:rsidR="006F3285" w:rsidRDefault="006F3285" w:rsidP="00F0515E">
      <w:pPr>
        <w:pStyle w:val="BodyTextIndent"/>
        <w:spacing w:line="240" w:lineRule="auto"/>
        <w:ind w:left="450"/>
        <w:jc w:val="both"/>
        <w:rPr>
          <w:rFonts w:ascii="Times New Roman" w:hAnsi="Times New Roman"/>
          <w:szCs w:val="24"/>
        </w:rPr>
      </w:pPr>
    </w:p>
    <w:p w:rsidR="006F3285" w:rsidRPr="00F0515E" w:rsidRDefault="006F3285" w:rsidP="00F0515E">
      <w:pPr>
        <w:pStyle w:val="BodyTextIndent"/>
        <w:spacing w:line="240" w:lineRule="auto"/>
        <w:ind w:left="450"/>
        <w:jc w:val="both"/>
        <w:rPr>
          <w:rFonts w:ascii="Times New Roman" w:hAnsi="Times New Roman"/>
          <w:szCs w:val="24"/>
        </w:rPr>
      </w:pPr>
    </w:p>
    <w:p w:rsidR="00A81849" w:rsidRDefault="006F3285" w:rsidP="00611F79">
      <w:pPr>
        <w:pStyle w:val="BodyTextIndent"/>
        <w:numPr>
          <w:ilvl w:val="0"/>
          <w:numId w:val="7"/>
        </w:numPr>
        <w:spacing w:line="240" w:lineRule="auto"/>
        <w:ind w:left="45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Step 5 </w:t>
      </w:r>
      <w:r w:rsidR="00F0515E" w:rsidRPr="006F3285">
        <w:rPr>
          <w:rFonts w:ascii="Times New Roman" w:hAnsi="Times New Roman"/>
          <w:b/>
          <w:bCs/>
          <w:szCs w:val="24"/>
        </w:rPr>
        <w:t>Download Fee Challan</w:t>
      </w:r>
      <w:r w:rsidR="00F0515E" w:rsidRPr="006F3285">
        <w:rPr>
          <w:rFonts w:ascii="Times New Roman" w:hAnsi="Times New Roman"/>
          <w:b/>
          <w:bCs/>
          <w:szCs w:val="24"/>
        </w:rPr>
        <w:t>:</w:t>
      </w:r>
      <w:r w:rsidR="00F0515E" w:rsidRPr="006F3285">
        <w:rPr>
          <w:rFonts w:ascii="Times New Roman" w:hAnsi="Times New Roman"/>
          <w:b/>
          <w:bCs/>
          <w:szCs w:val="24"/>
        </w:rPr>
        <w:t xml:space="preserve"> </w:t>
      </w:r>
      <w:r w:rsidRPr="006F3285">
        <w:rPr>
          <w:rFonts w:ascii="Times New Roman" w:hAnsi="Times New Roman"/>
          <w:szCs w:val="24"/>
        </w:rPr>
        <w:t>Print/ download the fee challan</w:t>
      </w:r>
      <w:r w:rsidRPr="006F3285">
        <w:rPr>
          <w:rFonts w:ascii="Times New Roman" w:hAnsi="Times New Roman"/>
          <w:szCs w:val="24"/>
        </w:rPr>
        <w:t xml:space="preserve"> if required so</w:t>
      </w:r>
      <w:r w:rsidRPr="006F3285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="003E1438" w:rsidRPr="006F3285">
        <w:rPr>
          <w:rFonts w:ascii="Times New Roman" w:hAnsi="Times New Roman"/>
          <w:szCs w:val="24"/>
        </w:rPr>
        <w:t xml:space="preserve">NTS </w:t>
      </w:r>
      <w:r w:rsidR="00A3094C" w:rsidRPr="006F3285">
        <w:rPr>
          <w:rFonts w:ascii="Times New Roman" w:hAnsi="Times New Roman"/>
          <w:szCs w:val="24"/>
        </w:rPr>
        <w:t xml:space="preserve">Test </w:t>
      </w:r>
      <w:r w:rsidR="00A81849" w:rsidRPr="006F3285">
        <w:rPr>
          <w:rFonts w:ascii="Times New Roman" w:hAnsi="Times New Roman"/>
          <w:szCs w:val="24"/>
        </w:rPr>
        <w:t>Fee</w:t>
      </w:r>
      <w:r w:rsidR="003E1438" w:rsidRPr="006F3285">
        <w:rPr>
          <w:rFonts w:ascii="Times New Roman" w:hAnsi="Times New Roman"/>
          <w:szCs w:val="24"/>
        </w:rPr>
        <w:t xml:space="preserve"> </w:t>
      </w:r>
      <w:r w:rsidR="00A81849" w:rsidRPr="006F3285">
        <w:rPr>
          <w:rFonts w:ascii="Times New Roman" w:hAnsi="Times New Roman"/>
          <w:szCs w:val="24"/>
        </w:rPr>
        <w:t xml:space="preserve">can </w:t>
      </w:r>
      <w:r w:rsidR="00CC7A12" w:rsidRPr="006F3285">
        <w:rPr>
          <w:rFonts w:ascii="Times New Roman" w:hAnsi="Times New Roman"/>
          <w:szCs w:val="24"/>
        </w:rPr>
        <w:t xml:space="preserve">only </w:t>
      </w:r>
      <w:r w:rsidR="00A81849" w:rsidRPr="006F3285">
        <w:rPr>
          <w:rFonts w:ascii="Times New Roman" w:hAnsi="Times New Roman"/>
          <w:szCs w:val="24"/>
        </w:rPr>
        <w:t>be paid via 1Link 1Bill Participating Banks/ATM/Internet, Banking/Mobile Banking/</w:t>
      </w:r>
      <w:proofErr w:type="spellStart"/>
      <w:r w:rsidR="00A81849" w:rsidRPr="006F3285">
        <w:rPr>
          <w:rFonts w:ascii="Times New Roman" w:hAnsi="Times New Roman"/>
          <w:szCs w:val="24"/>
        </w:rPr>
        <w:t>EasyPaisa</w:t>
      </w:r>
      <w:proofErr w:type="spellEnd"/>
      <w:r w:rsidR="00A81849" w:rsidRPr="006F3285">
        <w:rPr>
          <w:rFonts w:ascii="Times New Roman" w:hAnsi="Times New Roman"/>
          <w:szCs w:val="24"/>
        </w:rPr>
        <w:t>/</w:t>
      </w:r>
      <w:proofErr w:type="spellStart"/>
      <w:r w:rsidR="00A81849" w:rsidRPr="006F3285">
        <w:rPr>
          <w:rFonts w:ascii="Times New Roman" w:hAnsi="Times New Roman"/>
          <w:szCs w:val="24"/>
        </w:rPr>
        <w:t>JazzCash</w:t>
      </w:r>
      <w:proofErr w:type="spellEnd"/>
      <w:r w:rsidR="00A81849" w:rsidRPr="006F3285">
        <w:rPr>
          <w:rFonts w:ascii="Times New Roman" w:hAnsi="Times New Roman"/>
          <w:szCs w:val="24"/>
        </w:rPr>
        <w:t>/TCS Express Counters</w:t>
      </w:r>
      <w:r w:rsidR="00CC7A12" w:rsidRPr="006F3285">
        <w:rPr>
          <w:rFonts w:ascii="Times New Roman" w:hAnsi="Times New Roman"/>
          <w:szCs w:val="24"/>
        </w:rPr>
        <w:t xml:space="preserve"> by downloading fee challan/deposit slip </w:t>
      </w:r>
      <w:r w:rsidR="003E1438" w:rsidRPr="006F3285">
        <w:rPr>
          <w:rFonts w:ascii="Times New Roman" w:hAnsi="Times New Roman"/>
          <w:szCs w:val="24"/>
        </w:rPr>
        <w:t>from NTS website</w:t>
      </w:r>
      <w:r w:rsidR="00A81849" w:rsidRPr="006F3285">
        <w:rPr>
          <w:rFonts w:ascii="Times New Roman" w:hAnsi="Times New Roman"/>
          <w:szCs w:val="24"/>
        </w:rPr>
        <w:t>.</w:t>
      </w:r>
      <w:r w:rsidR="00090D28">
        <w:rPr>
          <w:rFonts w:ascii="Times New Roman" w:hAnsi="Times New Roman"/>
          <w:szCs w:val="24"/>
        </w:rPr>
        <w:t xml:space="preserve"> After payment of test fee, application form can be viewed/downloaded. Status of application and test fee payment status can be viewed by clicking Tab “My Application”.</w:t>
      </w:r>
    </w:p>
    <w:p w:rsidR="00314B01" w:rsidRPr="007A5AE5" w:rsidRDefault="006F3285" w:rsidP="00314B01">
      <w:pPr>
        <w:pStyle w:val="BodyTextIndent"/>
        <w:numPr>
          <w:ilvl w:val="0"/>
          <w:numId w:val="7"/>
        </w:numPr>
        <w:spacing w:line="240" w:lineRule="auto"/>
        <w:ind w:left="45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Step 6 Dispatch of Online Application Form and required documents to NTS: </w:t>
      </w:r>
      <w:r w:rsidR="00B52DAA" w:rsidRPr="007A5AE5">
        <w:rPr>
          <w:rFonts w:ascii="Times New Roman" w:hAnsi="Times New Roman"/>
          <w:szCs w:val="24"/>
        </w:rPr>
        <w:t>The candidates shall submit</w:t>
      </w:r>
      <w:r w:rsidR="00326904" w:rsidRPr="007A5AE5">
        <w:rPr>
          <w:rFonts w:ascii="Times New Roman" w:hAnsi="Times New Roman"/>
          <w:szCs w:val="24"/>
        </w:rPr>
        <w:t xml:space="preserve"> Hard</w:t>
      </w:r>
      <w:r w:rsidR="00B52DAA" w:rsidRPr="007A5AE5">
        <w:rPr>
          <w:rFonts w:ascii="Times New Roman" w:hAnsi="Times New Roman"/>
          <w:szCs w:val="24"/>
        </w:rPr>
        <w:t xml:space="preserve"> copy of dul</w:t>
      </w:r>
      <w:r w:rsidR="002D3815" w:rsidRPr="007A5AE5">
        <w:rPr>
          <w:rFonts w:ascii="Times New Roman" w:hAnsi="Times New Roman"/>
          <w:szCs w:val="24"/>
        </w:rPr>
        <w:t xml:space="preserve">y </w:t>
      </w:r>
      <w:r w:rsidR="00B52DAA" w:rsidRPr="007A5AE5">
        <w:rPr>
          <w:rFonts w:ascii="Times New Roman" w:hAnsi="Times New Roman"/>
          <w:szCs w:val="24"/>
        </w:rPr>
        <w:t xml:space="preserve">online </w:t>
      </w:r>
      <w:r w:rsidR="002D3815" w:rsidRPr="007A5AE5">
        <w:rPr>
          <w:rFonts w:ascii="Times New Roman" w:hAnsi="Times New Roman"/>
          <w:szCs w:val="24"/>
        </w:rPr>
        <w:t xml:space="preserve">filled application form </w:t>
      </w:r>
      <w:r w:rsidR="003D43D9" w:rsidRPr="007A5AE5">
        <w:rPr>
          <w:rFonts w:ascii="Times New Roman" w:hAnsi="Times New Roman"/>
          <w:szCs w:val="24"/>
        </w:rPr>
        <w:t xml:space="preserve">along with </w:t>
      </w:r>
      <w:r w:rsidR="00C936D8" w:rsidRPr="007A5AE5">
        <w:rPr>
          <w:rFonts w:ascii="Times New Roman" w:hAnsi="Times New Roman"/>
          <w:szCs w:val="24"/>
        </w:rPr>
        <w:t xml:space="preserve">photocopies of </w:t>
      </w:r>
      <w:r w:rsidR="00B52DAA" w:rsidRPr="007A5AE5">
        <w:rPr>
          <w:rFonts w:ascii="Times New Roman" w:hAnsi="Times New Roman"/>
          <w:szCs w:val="24"/>
        </w:rPr>
        <w:t>required documents</w:t>
      </w:r>
      <w:r w:rsidR="00B708DE" w:rsidRPr="007A5AE5">
        <w:rPr>
          <w:rFonts w:ascii="Times New Roman" w:hAnsi="Times New Roman"/>
          <w:szCs w:val="24"/>
        </w:rPr>
        <w:t xml:space="preserve"> as applicable</w:t>
      </w:r>
      <w:r w:rsidR="00B52DAA" w:rsidRPr="007A5AE5">
        <w:rPr>
          <w:rFonts w:ascii="Times New Roman" w:hAnsi="Times New Roman"/>
          <w:szCs w:val="24"/>
        </w:rPr>
        <w:t xml:space="preserve"> </w:t>
      </w:r>
      <w:proofErr w:type="spellStart"/>
      <w:r w:rsidR="00B52DAA" w:rsidRPr="007A5AE5">
        <w:rPr>
          <w:rFonts w:ascii="Times New Roman" w:hAnsi="Times New Roman"/>
          <w:szCs w:val="24"/>
        </w:rPr>
        <w:t>i.e</w:t>
      </w:r>
      <w:proofErr w:type="spellEnd"/>
      <w:r w:rsidR="00B52DAA" w:rsidRPr="007A5AE5">
        <w:rPr>
          <w:rFonts w:ascii="Times New Roman" w:hAnsi="Times New Roman"/>
          <w:szCs w:val="24"/>
        </w:rPr>
        <w:t xml:space="preserve"> (Nomination Performa, Medical Fitness Certificate, Service </w:t>
      </w:r>
      <w:r w:rsidR="000B6051" w:rsidRPr="007A5AE5">
        <w:rPr>
          <w:rFonts w:ascii="Times New Roman" w:hAnsi="Times New Roman"/>
          <w:szCs w:val="24"/>
        </w:rPr>
        <w:t xml:space="preserve">&amp; </w:t>
      </w:r>
      <w:r w:rsidR="00B52DAA" w:rsidRPr="007A5AE5">
        <w:rPr>
          <w:rFonts w:ascii="Times New Roman" w:hAnsi="Times New Roman"/>
          <w:szCs w:val="24"/>
        </w:rPr>
        <w:t xml:space="preserve">NOC, </w:t>
      </w:r>
      <w:r w:rsidR="0037417B" w:rsidRPr="007A5AE5">
        <w:rPr>
          <w:rFonts w:ascii="Times New Roman" w:hAnsi="Times New Roman"/>
          <w:szCs w:val="24"/>
        </w:rPr>
        <w:t xml:space="preserve">Hajj </w:t>
      </w:r>
      <w:r w:rsidR="00B52DAA" w:rsidRPr="007A5AE5">
        <w:rPr>
          <w:rFonts w:ascii="Times New Roman" w:hAnsi="Times New Roman"/>
          <w:szCs w:val="24"/>
        </w:rPr>
        <w:t xml:space="preserve">Acceptance Form, Surety </w:t>
      </w:r>
      <w:r w:rsidR="009865A6" w:rsidRPr="007A5AE5">
        <w:rPr>
          <w:rFonts w:ascii="Times New Roman" w:hAnsi="Times New Roman"/>
          <w:szCs w:val="24"/>
        </w:rPr>
        <w:t>Bond, COVID</w:t>
      </w:r>
      <w:r w:rsidR="00B52DAA" w:rsidRPr="007A5AE5">
        <w:rPr>
          <w:rFonts w:ascii="Times New Roman" w:hAnsi="Times New Roman"/>
          <w:szCs w:val="24"/>
        </w:rPr>
        <w:t xml:space="preserve"> Certificate</w:t>
      </w:r>
      <w:r w:rsidR="002C76BE" w:rsidRPr="007A5AE5">
        <w:rPr>
          <w:rFonts w:ascii="Times New Roman" w:hAnsi="Times New Roman"/>
          <w:szCs w:val="24"/>
        </w:rPr>
        <w:t>, AGPR recent Pay slip</w:t>
      </w:r>
      <w:r w:rsidR="00B52DAA" w:rsidRPr="007A5AE5">
        <w:rPr>
          <w:rFonts w:ascii="Times New Roman" w:hAnsi="Times New Roman"/>
          <w:szCs w:val="24"/>
        </w:rPr>
        <w:t xml:space="preserve"> </w:t>
      </w:r>
      <w:proofErr w:type="spellStart"/>
      <w:r w:rsidR="00B52DAA" w:rsidRPr="007A5AE5">
        <w:rPr>
          <w:rFonts w:ascii="Times New Roman" w:hAnsi="Times New Roman"/>
          <w:szCs w:val="24"/>
        </w:rPr>
        <w:t>etc</w:t>
      </w:r>
      <w:proofErr w:type="spellEnd"/>
      <w:r w:rsidR="00B52DAA" w:rsidRPr="007A5AE5">
        <w:rPr>
          <w:rFonts w:ascii="Times New Roman" w:hAnsi="Times New Roman"/>
          <w:szCs w:val="24"/>
        </w:rPr>
        <w:t xml:space="preserve">) </w:t>
      </w:r>
      <w:r w:rsidR="003D43D9" w:rsidRPr="007A5AE5">
        <w:rPr>
          <w:rFonts w:ascii="Times New Roman" w:hAnsi="Times New Roman"/>
          <w:szCs w:val="24"/>
        </w:rPr>
        <w:t xml:space="preserve">to </w:t>
      </w:r>
      <w:r w:rsidR="003D43D9" w:rsidRPr="007A5AE5">
        <w:rPr>
          <w:rFonts w:ascii="Times New Roman" w:hAnsi="Times New Roman"/>
          <w:b/>
          <w:szCs w:val="24"/>
        </w:rPr>
        <w:t>NTS Headquarters (</w:t>
      </w:r>
      <w:proofErr w:type="spellStart"/>
      <w:r w:rsidR="00B52DAA" w:rsidRPr="007A5AE5">
        <w:rPr>
          <w:rFonts w:ascii="Times New Roman" w:hAnsi="Times New Roman"/>
          <w:b/>
          <w:szCs w:val="24"/>
        </w:rPr>
        <w:t>MoRA</w:t>
      </w:r>
      <w:proofErr w:type="spellEnd"/>
      <w:r w:rsidR="00A3094C" w:rsidRPr="007A5AE5">
        <w:rPr>
          <w:rFonts w:ascii="Times New Roman" w:hAnsi="Times New Roman"/>
          <w:b/>
          <w:szCs w:val="24"/>
        </w:rPr>
        <w:t xml:space="preserve"> Project)</w:t>
      </w:r>
      <w:r w:rsidR="003D43D9" w:rsidRPr="007A5AE5">
        <w:rPr>
          <w:rFonts w:ascii="Times New Roman" w:hAnsi="Times New Roman"/>
          <w:b/>
          <w:szCs w:val="24"/>
        </w:rPr>
        <w:t>), plot #96, street # 04, Sector H-8/1, Islamabad</w:t>
      </w:r>
      <w:r w:rsidR="00C936D8" w:rsidRPr="007A5AE5">
        <w:rPr>
          <w:rFonts w:ascii="Times New Roman" w:hAnsi="Times New Roman"/>
          <w:b/>
          <w:szCs w:val="24"/>
        </w:rPr>
        <w:t xml:space="preserve"> </w:t>
      </w:r>
      <w:r w:rsidR="00C936D8" w:rsidRPr="007A5AE5">
        <w:rPr>
          <w:rFonts w:ascii="Times New Roman" w:hAnsi="Times New Roman"/>
          <w:bCs/>
          <w:szCs w:val="24"/>
        </w:rPr>
        <w:t>till last date of application submission</w:t>
      </w:r>
      <w:r w:rsidR="003D43D9" w:rsidRPr="007A5AE5">
        <w:rPr>
          <w:rFonts w:ascii="Times New Roman" w:hAnsi="Times New Roman"/>
          <w:bCs/>
          <w:szCs w:val="24"/>
        </w:rPr>
        <w:t>.</w:t>
      </w:r>
      <w:r w:rsidR="00314B01" w:rsidRPr="007A5AE5">
        <w:rPr>
          <w:rFonts w:ascii="Times New Roman" w:hAnsi="Times New Roman"/>
          <w:bCs/>
          <w:szCs w:val="24"/>
        </w:rPr>
        <w:t xml:space="preserve"> Specimen forms can be downloaded from NTS and </w:t>
      </w:r>
      <w:proofErr w:type="spellStart"/>
      <w:r w:rsidR="00314B01" w:rsidRPr="007A5AE5">
        <w:rPr>
          <w:rFonts w:ascii="Times New Roman" w:hAnsi="Times New Roman"/>
          <w:bCs/>
          <w:szCs w:val="24"/>
        </w:rPr>
        <w:t>MoRA</w:t>
      </w:r>
      <w:proofErr w:type="spellEnd"/>
      <w:r w:rsidR="00314B01" w:rsidRPr="007A5AE5">
        <w:rPr>
          <w:rFonts w:ascii="Times New Roman" w:hAnsi="Times New Roman"/>
          <w:bCs/>
          <w:szCs w:val="24"/>
        </w:rPr>
        <w:t xml:space="preserve"> &amp; IH website.</w:t>
      </w:r>
    </w:p>
    <w:p w:rsidR="00586848" w:rsidRPr="007A5AE5" w:rsidRDefault="009F592B" w:rsidP="00314B01">
      <w:pPr>
        <w:pStyle w:val="BodyTextIndent"/>
        <w:numPr>
          <w:ilvl w:val="0"/>
          <w:numId w:val="7"/>
        </w:numPr>
        <w:spacing w:line="240" w:lineRule="auto"/>
        <w:ind w:left="450"/>
        <w:jc w:val="both"/>
        <w:rPr>
          <w:rFonts w:ascii="Times New Roman" w:hAnsi="Times New Roman"/>
          <w:b/>
          <w:szCs w:val="24"/>
        </w:rPr>
      </w:pPr>
      <w:r w:rsidRPr="007A5AE5">
        <w:rPr>
          <w:rFonts w:ascii="Times New Roman" w:hAnsi="Times New Roman"/>
          <w:bCs/>
          <w:szCs w:val="24"/>
        </w:rPr>
        <w:t xml:space="preserve">Shortlisted </w:t>
      </w:r>
      <w:r w:rsidR="00D7369E" w:rsidRPr="007A5AE5">
        <w:rPr>
          <w:rFonts w:ascii="Times New Roman" w:hAnsi="Times New Roman"/>
          <w:bCs/>
          <w:szCs w:val="24"/>
        </w:rPr>
        <w:t>candidates will be required to submit</w:t>
      </w:r>
      <w:r w:rsidRPr="007A5AE5">
        <w:rPr>
          <w:rFonts w:ascii="Times New Roman" w:hAnsi="Times New Roman"/>
          <w:bCs/>
          <w:szCs w:val="24"/>
        </w:rPr>
        <w:t xml:space="preserve"> </w:t>
      </w:r>
      <w:r w:rsidR="00314B01" w:rsidRPr="007A5AE5">
        <w:rPr>
          <w:rFonts w:ascii="Times New Roman" w:hAnsi="Times New Roman"/>
          <w:bCs/>
          <w:szCs w:val="24"/>
        </w:rPr>
        <w:t xml:space="preserve">above mentioned document s in </w:t>
      </w:r>
      <w:r w:rsidRPr="007A5AE5">
        <w:rPr>
          <w:rFonts w:ascii="Times New Roman" w:hAnsi="Times New Roman"/>
          <w:bCs/>
          <w:szCs w:val="24"/>
        </w:rPr>
        <w:t xml:space="preserve">original as and when asked by </w:t>
      </w:r>
      <w:proofErr w:type="spellStart"/>
      <w:r w:rsidRPr="007A5AE5">
        <w:rPr>
          <w:rFonts w:ascii="Times New Roman" w:hAnsi="Times New Roman"/>
          <w:bCs/>
          <w:szCs w:val="24"/>
        </w:rPr>
        <w:t>MoRA</w:t>
      </w:r>
      <w:proofErr w:type="spellEnd"/>
      <w:r w:rsidRPr="007A5AE5">
        <w:rPr>
          <w:rFonts w:ascii="Times New Roman" w:hAnsi="Times New Roman"/>
          <w:bCs/>
          <w:szCs w:val="24"/>
        </w:rPr>
        <w:t xml:space="preserve"> &amp; IH through its own mechanism.</w:t>
      </w:r>
      <w:r w:rsidR="00426783" w:rsidRPr="007A5AE5">
        <w:rPr>
          <w:rFonts w:ascii="Times New Roman" w:hAnsi="Times New Roman"/>
          <w:bCs/>
          <w:szCs w:val="24"/>
        </w:rPr>
        <w:t xml:space="preserve"> </w:t>
      </w:r>
    </w:p>
    <w:p w:rsidR="00656773" w:rsidRPr="007A5AE5" w:rsidRDefault="00656773" w:rsidP="00D64395">
      <w:pPr>
        <w:pStyle w:val="BodyTextIndent"/>
        <w:numPr>
          <w:ilvl w:val="0"/>
          <w:numId w:val="7"/>
        </w:numPr>
        <w:spacing w:line="240" w:lineRule="auto"/>
        <w:ind w:left="450"/>
        <w:jc w:val="both"/>
        <w:rPr>
          <w:rFonts w:ascii="Times New Roman" w:hAnsi="Times New Roman"/>
          <w:szCs w:val="24"/>
        </w:rPr>
      </w:pPr>
      <w:r w:rsidRPr="007A5AE5">
        <w:rPr>
          <w:rFonts w:ascii="Times New Roman" w:hAnsi="Times New Roman"/>
          <w:szCs w:val="24"/>
        </w:rPr>
        <w:t xml:space="preserve">Application Forms filled improperly, incomplete, without </w:t>
      </w:r>
      <w:r w:rsidR="00D64395" w:rsidRPr="007A5AE5">
        <w:rPr>
          <w:rFonts w:ascii="Times New Roman" w:hAnsi="Times New Roman"/>
          <w:szCs w:val="24"/>
        </w:rPr>
        <w:t xml:space="preserve">required documents </w:t>
      </w:r>
      <w:r w:rsidRPr="007A5AE5">
        <w:rPr>
          <w:rFonts w:ascii="Times New Roman" w:hAnsi="Times New Roman"/>
          <w:szCs w:val="24"/>
        </w:rPr>
        <w:t>and submitted by hand will not be entertained.</w:t>
      </w:r>
    </w:p>
    <w:p w:rsidR="00081713" w:rsidRDefault="00081713" w:rsidP="00F53271">
      <w:pPr>
        <w:pStyle w:val="BodyTextIndent"/>
        <w:numPr>
          <w:ilvl w:val="0"/>
          <w:numId w:val="7"/>
        </w:numPr>
        <w:spacing w:line="240" w:lineRule="auto"/>
        <w:ind w:left="450"/>
        <w:jc w:val="both"/>
        <w:rPr>
          <w:rFonts w:ascii="Times New Roman" w:hAnsi="Times New Roman"/>
          <w:szCs w:val="24"/>
        </w:rPr>
      </w:pPr>
      <w:r w:rsidRPr="007A5AE5">
        <w:rPr>
          <w:rFonts w:ascii="Times New Roman" w:hAnsi="Times New Roman"/>
          <w:szCs w:val="24"/>
        </w:rPr>
        <w:t>Only online filled Application Forms will be entertained. Hand written Application Forms will not be entertained.</w:t>
      </w:r>
    </w:p>
    <w:p w:rsidR="002459F5" w:rsidRDefault="002459F5" w:rsidP="00F53271">
      <w:pPr>
        <w:pStyle w:val="BodyTextIndent"/>
        <w:numPr>
          <w:ilvl w:val="0"/>
          <w:numId w:val="7"/>
        </w:numPr>
        <w:spacing w:line="240" w:lineRule="auto"/>
        <w:ind w:left="45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User Manual and short video for fee payment through various means is also available on NTS website.</w:t>
      </w:r>
    </w:p>
    <w:p w:rsidR="002459F5" w:rsidRDefault="005B6801" w:rsidP="002459F5">
      <w:pPr>
        <w:pStyle w:val="BodyTextIndent"/>
        <w:spacing w:line="240" w:lineRule="auto"/>
        <w:ind w:left="450"/>
        <w:jc w:val="both"/>
        <w:rPr>
          <w:rFonts w:ascii="Times New Roman" w:hAnsi="Times New Roman"/>
          <w:szCs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071F219" wp14:editId="3E619342">
            <wp:simplePos x="0" y="0"/>
            <wp:positionH relativeFrom="column">
              <wp:posOffset>3505671</wp:posOffset>
            </wp:positionH>
            <wp:positionV relativeFrom="paragraph">
              <wp:posOffset>54717</wp:posOffset>
            </wp:positionV>
            <wp:extent cx="2902140" cy="1632585"/>
            <wp:effectExtent l="0" t="0" r="0" b="571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2140" cy="1632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66847A34" wp14:editId="03511621">
            <wp:simplePos x="0" y="0"/>
            <wp:positionH relativeFrom="column">
              <wp:posOffset>349628</wp:posOffset>
            </wp:positionH>
            <wp:positionV relativeFrom="paragraph">
              <wp:posOffset>57493</wp:posOffset>
            </wp:positionV>
            <wp:extent cx="2903430" cy="1633142"/>
            <wp:effectExtent l="0" t="0" r="0" b="571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430" cy="1633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6801" w:rsidRDefault="005B6801" w:rsidP="002459F5">
      <w:pPr>
        <w:pStyle w:val="BodyTextIndent"/>
        <w:spacing w:line="240" w:lineRule="auto"/>
        <w:ind w:left="450"/>
        <w:jc w:val="both"/>
        <w:rPr>
          <w:rFonts w:ascii="Times New Roman" w:hAnsi="Times New Roman"/>
          <w:szCs w:val="24"/>
        </w:rPr>
      </w:pPr>
    </w:p>
    <w:p w:rsidR="005B6801" w:rsidRDefault="005B6801" w:rsidP="002459F5">
      <w:pPr>
        <w:pStyle w:val="BodyTextIndent"/>
        <w:spacing w:line="240" w:lineRule="auto"/>
        <w:ind w:left="450"/>
        <w:jc w:val="both"/>
        <w:rPr>
          <w:rFonts w:ascii="Times New Roman" w:hAnsi="Times New Roman"/>
          <w:szCs w:val="24"/>
        </w:rPr>
      </w:pPr>
    </w:p>
    <w:p w:rsidR="005B6801" w:rsidRDefault="005B6801" w:rsidP="002459F5">
      <w:pPr>
        <w:pStyle w:val="BodyTextIndent"/>
        <w:spacing w:line="240" w:lineRule="auto"/>
        <w:ind w:left="450"/>
        <w:jc w:val="both"/>
        <w:rPr>
          <w:rFonts w:ascii="Times New Roman" w:hAnsi="Times New Roman"/>
          <w:szCs w:val="24"/>
        </w:rPr>
      </w:pPr>
    </w:p>
    <w:p w:rsidR="005B6801" w:rsidRDefault="005B6801" w:rsidP="002459F5">
      <w:pPr>
        <w:pStyle w:val="BodyTextIndent"/>
        <w:spacing w:line="240" w:lineRule="auto"/>
        <w:ind w:left="450"/>
        <w:jc w:val="both"/>
        <w:rPr>
          <w:rFonts w:ascii="Times New Roman" w:hAnsi="Times New Roman"/>
          <w:szCs w:val="24"/>
        </w:rPr>
      </w:pPr>
    </w:p>
    <w:p w:rsidR="005B6801" w:rsidRDefault="005B6801" w:rsidP="002459F5">
      <w:pPr>
        <w:pStyle w:val="BodyTextIndent"/>
        <w:spacing w:line="240" w:lineRule="auto"/>
        <w:ind w:left="450"/>
        <w:jc w:val="both"/>
        <w:rPr>
          <w:rFonts w:ascii="Times New Roman" w:hAnsi="Times New Roman"/>
          <w:szCs w:val="24"/>
        </w:rPr>
      </w:pPr>
    </w:p>
    <w:p w:rsidR="005B6801" w:rsidRDefault="005B6801" w:rsidP="002459F5">
      <w:pPr>
        <w:pStyle w:val="BodyTextIndent"/>
        <w:spacing w:line="240" w:lineRule="auto"/>
        <w:ind w:left="450"/>
        <w:jc w:val="both"/>
        <w:rPr>
          <w:rFonts w:ascii="Times New Roman" w:hAnsi="Times New Roman"/>
          <w:szCs w:val="24"/>
        </w:rPr>
      </w:pPr>
    </w:p>
    <w:p w:rsidR="002459F5" w:rsidRDefault="002459F5" w:rsidP="002459F5">
      <w:pPr>
        <w:pStyle w:val="BodyTextIndent"/>
        <w:spacing w:line="240" w:lineRule="auto"/>
        <w:ind w:left="450"/>
        <w:jc w:val="both"/>
        <w:rPr>
          <w:rFonts w:ascii="Times New Roman" w:hAnsi="Times New Roman"/>
          <w:szCs w:val="24"/>
        </w:rPr>
      </w:pPr>
    </w:p>
    <w:p w:rsidR="002459F5" w:rsidRDefault="002459F5" w:rsidP="002459F5">
      <w:pPr>
        <w:pStyle w:val="BodyTextIndent"/>
        <w:spacing w:line="240" w:lineRule="auto"/>
        <w:ind w:left="450"/>
        <w:jc w:val="both"/>
        <w:rPr>
          <w:rFonts w:ascii="Times New Roman" w:hAnsi="Times New Roman"/>
          <w:szCs w:val="24"/>
        </w:rPr>
      </w:pPr>
    </w:p>
    <w:p w:rsidR="002459F5" w:rsidRPr="007A5AE5" w:rsidRDefault="002459F5" w:rsidP="002459F5">
      <w:pPr>
        <w:pStyle w:val="BodyTextIndent"/>
        <w:spacing w:line="240" w:lineRule="auto"/>
        <w:ind w:left="450"/>
        <w:jc w:val="both"/>
        <w:rPr>
          <w:rFonts w:ascii="Times New Roman" w:hAnsi="Times New Roman"/>
          <w:szCs w:val="24"/>
        </w:rPr>
      </w:pPr>
    </w:p>
    <w:p w:rsidR="00D64395" w:rsidRPr="007A5AE5" w:rsidRDefault="00D64395" w:rsidP="00F53271">
      <w:pPr>
        <w:pStyle w:val="ListParagraph"/>
        <w:numPr>
          <w:ilvl w:val="0"/>
          <w:numId w:val="7"/>
        </w:numPr>
        <w:ind w:left="450"/>
        <w:jc w:val="both"/>
        <w:rPr>
          <w:sz w:val="24"/>
          <w:szCs w:val="24"/>
        </w:rPr>
      </w:pPr>
      <w:r w:rsidRPr="007A5AE5">
        <w:rPr>
          <w:sz w:val="24"/>
          <w:szCs w:val="24"/>
        </w:rPr>
        <w:t>For further test related information</w:t>
      </w:r>
      <w:r w:rsidR="009865A6" w:rsidRPr="007A5AE5">
        <w:rPr>
          <w:sz w:val="24"/>
          <w:szCs w:val="24"/>
        </w:rPr>
        <w:t>/</w:t>
      </w:r>
      <w:r w:rsidRPr="007A5AE5">
        <w:rPr>
          <w:sz w:val="24"/>
          <w:szCs w:val="24"/>
        </w:rPr>
        <w:t>query/updates,</w:t>
      </w:r>
      <w:r w:rsidR="00314B01" w:rsidRPr="007A5AE5">
        <w:rPr>
          <w:sz w:val="24"/>
          <w:szCs w:val="24"/>
        </w:rPr>
        <w:t xml:space="preserve"> Test date and syllabus, </w:t>
      </w:r>
      <w:r w:rsidRPr="007A5AE5">
        <w:rPr>
          <w:sz w:val="24"/>
          <w:szCs w:val="24"/>
        </w:rPr>
        <w:t xml:space="preserve"> please keep visiting NTS website </w:t>
      </w:r>
      <w:hyperlink r:id="rId14" w:history="1">
        <w:r w:rsidRPr="007A5AE5">
          <w:rPr>
            <w:sz w:val="24"/>
            <w:szCs w:val="24"/>
          </w:rPr>
          <w:t>www.nts.org.pk</w:t>
        </w:r>
      </w:hyperlink>
      <w:r w:rsidRPr="007A5AE5">
        <w:rPr>
          <w:sz w:val="24"/>
          <w:szCs w:val="24"/>
        </w:rPr>
        <w:t xml:space="preserve"> or call </w:t>
      </w:r>
      <w:r w:rsidR="00F53271" w:rsidRPr="007A5AE5">
        <w:rPr>
          <w:sz w:val="24"/>
          <w:szCs w:val="24"/>
        </w:rPr>
        <w:t xml:space="preserve">helpline </w:t>
      </w:r>
      <w:r w:rsidRPr="007A5AE5">
        <w:rPr>
          <w:sz w:val="24"/>
          <w:szCs w:val="24"/>
        </w:rPr>
        <w:t xml:space="preserve">at 051-8444441. </w:t>
      </w:r>
    </w:p>
    <w:p w:rsidR="009911A3" w:rsidRDefault="009911A3" w:rsidP="009911A3">
      <w:pPr>
        <w:pStyle w:val="ListParagraph"/>
        <w:ind w:left="450"/>
        <w:jc w:val="both"/>
        <w:rPr>
          <w:sz w:val="24"/>
          <w:szCs w:val="24"/>
        </w:rPr>
      </w:pPr>
    </w:p>
    <w:p w:rsidR="009911A3" w:rsidRDefault="009911A3" w:rsidP="006D0AAE">
      <w:pPr>
        <w:pStyle w:val="BodyTextIndent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SPECIAL INSTRUCTION</w:t>
      </w:r>
      <w:r w:rsidR="00C66919">
        <w:rPr>
          <w:rFonts w:ascii="Times New Roman" w:hAnsi="Times New Roman"/>
          <w:b/>
          <w:sz w:val="28"/>
          <w:szCs w:val="28"/>
          <w:u w:val="single"/>
        </w:rPr>
        <w:t>S</w:t>
      </w:r>
      <w:r w:rsidR="006D0AAE">
        <w:rPr>
          <w:rFonts w:ascii="Times New Roman" w:hAnsi="Times New Roman"/>
          <w:b/>
          <w:sz w:val="28"/>
          <w:szCs w:val="28"/>
          <w:u w:val="single"/>
        </w:rPr>
        <w:t xml:space="preserve"> FOR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CANDIDATES</w:t>
      </w:r>
      <w:r w:rsidRPr="00A00993">
        <w:rPr>
          <w:rFonts w:ascii="Times New Roman" w:hAnsi="Times New Roman"/>
          <w:b/>
          <w:sz w:val="28"/>
          <w:szCs w:val="28"/>
          <w:u w:val="single"/>
        </w:rPr>
        <w:t>:</w:t>
      </w:r>
      <w:bookmarkStart w:id="0" w:name="_GoBack"/>
      <w:bookmarkEnd w:id="0"/>
    </w:p>
    <w:p w:rsidR="009911A3" w:rsidRPr="009730E1" w:rsidRDefault="009911A3" w:rsidP="009911A3">
      <w:pPr>
        <w:pStyle w:val="ListParagraph"/>
        <w:ind w:left="450"/>
        <w:jc w:val="both"/>
        <w:rPr>
          <w:sz w:val="24"/>
          <w:szCs w:val="24"/>
        </w:rPr>
      </w:pPr>
    </w:p>
    <w:p w:rsidR="007A5AE5" w:rsidRPr="00F42763" w:rsidRDefault="007A5AE5" w:rsidP="00AB55F3">
      <w:pPr>
        <w:pStyle w:val="ListParagraph"/>
        <w:numPr>
          <w:ilvl w:val="0"/>
          <w:numId w:val="10"/>
        </w:numPr>
        <w:spacing w:after="160" w:line="259" w:lineRule="auto"/>
        <w:ind w:left="450"/>
        <w:jc w:val="both"/>
        <w:rPr>
          <w:sz w:val="24"/>
          <w:szCs w:val="24"/>
        </w:rPr>
      </w:pPr>
      <w:r w:rsidRPr="00F42763">
        <w:rPr>
          <w:sz w:val="24"/>
          <w:szCs w:val="24"/>
        </w:rPr>
        <w:t>HMM applicants are advised to apply only against their relevant Province/Region seat, if available. Detail can be viewed in HMM distribution of seats (attached).</w:t>
      </w:r>
    </w:p>
    <w:p w:rsidR="007A5AE5" w:rsidRPr="00F42763" w:rsidRDefault="007A5AE5" w:rsidP="00AB55F3">
      <w:pPr>
        <w:pStyle w:val="ListParagraph"/>
        <w:numPr>
          <w:ilvl w:val="0"/>
          <w:numId w:val="10"/>
        </w:numPr>
        <w:spacing w:after="160" w:line="259" w:lineRule="auto"/>
        <w:ind w:left="450"/>
        <w:jc w:val="both"/>
        <w:rPr>
          <w:sz w:val="24"/>
          <w:szCs w:val="24"/>
        </w:rPr>
      </w:pPr>
      <w:r w:rsidRPr="00F42763">
        <w:rPr>
          <w:sz w:val="24"/>
          <w:szCs w:val="24"/>
        </w:rPr>
        <w:t>HMM Candidates are advised to apply against relevant Province/Region seat as per their own domicile.</w:t>
      </w:r>
    </w:p>
    <w:p w:rsidR="007A5AE5" w:rsidRPr="00F42763" w:rsidRDefault="007A5AE5" w:rsidP="00AB55F3">
      <w:pPr>
        <w:pStyle w:val="ListParagraph"/>
        <w:numPr>
          <w:ilvl w:val="0"/>
          <w:numId w:val="10"/>
        </w:numPr>
        <w:spacing w:after="160" w:line="259" w:lineRule="auto"/>
        <w:ind w:left="450"/>
        <w:jc w:val="both"/>
        <w:rPr>
          <w:sz w:val="24"/>
          <w:szCs w:val="24"/>
        </w:rPr>
      </w:pPr>
      <w:r w:rsidRPr="00F42763">
        <w:rPr>
          <w:sz w:val="24"/>
          <w:szCs w:val="24"/>
        </w:rPr>
        <w:t>Candidates applying domicile in one Province/Region applying for another Province/Region seat will be considered ineligible.</w:t>
      </w:r>
    </w:p>
    <w:p w:rsidR="007A5AE5" w:rsidRPr="00F42763" w:rsidRDefault="007A5AE5" w:rsidP="00AB55F3">
      <w:pPr>
        <w:pStyle w:val="ListParagraph"/>
        <w:numPr>
          <w:ilvl w:val="0"/>
          <w:numId w:val="10"/>
        </w:numPr>
        <w:spacing w:after="160" w:line="259" w:lineRule="auto"/>
        <w:ind w:left="450"/>
        <w:jc w:val="both"/>
        <w:rPr>
          <w:sz w:val="24"/>
          <w:szCs w:val="24"/>
        </w:rPr>
      </w:pPr>
      <w:r w:rsidRPr="00F42763">
        <w:rPr>
          <w:sz w:val="24"/>
          <w:szCs w:val="24"/>
        </w:rPr>
        <w:t xml:space="preserve">Doctors/Pharmacists and Paramedics can apply for </w:t>
      </w:r>
      <w:proofErr w:type="spellStart"/>
      <w:r w:rsidRPr="00F42763">
        <w:rPr>
          <w:sz w:val="24"/>
          <w:szCs w:val="24"/>
        </w:rPr>
        <w:t>Moavineen</w:t>
      </w:r>
      <w:proofErr w:type="spellEnd"/>
      <w:r w:rsidRPr="00F42763">
        <w:rPr>
          <w:sz w:val="24"/>
          <w:szCs w:val="24"/>
        </w:rPr>
        <w:t>-e-</w:t>
      </w:r>
      <w:proofErr w:type="spellStart"/>
      <w:r w:rsidRPr="00F42763">
        <w:rPr>
          <w:sz w:val="24"/>
          <w:szCs w:val="24"/>
        </w:rPr>
        <w:t>Hujjaj</w:t>
      </w:r>
      <w:proofErr w:type="spellEnd"/>
      <w:r w:rsidRPr="00F42763">
        <w:rPr>
          <w:sz w:val="24"/>
          <w:szCs w:val="24"/>
        </w:rPr>
        <w:t xml:space="preserve"> with separate fee.</w:t>
      </w:r>
    </w:p>
    <w:p w:rsidR="007A5AE5" w:rsidRPr="00F42763" w:rsidRDefault="007A5AE5" w:rsidP="00AB55F3">
      <w:pPr>
        <w:pStyle w:val="ListParagraph"/>
        <w:numPr>
          <w:ilvl w:val="0"/>
          <w:numId w:val="10"/>
        </w:numPr>
        <w:spacing w:after="160" w:line="259" w:lineRule="auto"/>
        <w:ind w:left="450"/>
        <w:jc w:val="both"/>
        <w:rPr>
          <w:sz w:val="24"/>
          <w:szCs w:val="24"/>
        </w:rPr>
      </w:pPr>
      <w:r w:rsidRPr="00F42763">
        <w:rPr>
          <w:sz w:val="24"/>
          <w:szCs w:val="24"/>
        </w:rPr>
        <w:t>Disable and Non-Muslims candidates are ineligible to apply.</w:t>
      </w:r>
    </w:p>
    <w:p w:rsidR="00D64395" w:rsidRPr="00A00993" w:rsidRDefault="00D64395" w:rsidP="00A81849">
      <w:pPr>
        <w:pStyle w:val="BodyTextIndent"/>
        <w:spacing w:line="240" w:lineRule="auto"/>
        <w:ind w:left="450" w:hanging="360"/>
        <w:jc w:val="both"/>
        <w:rPr>
          <w:rFonts w:ascii="Times New Roman" w:hAnsi="Times New Roman"/>
          <w:b/>
          <w:sz w:val="28"/>
          <w:szCs w:val="28"/>
        </w:rPr>
      </w:pPr>
    </w:p>
    <w:sectPr w:rsidR="00D64395" w:rsidRPr="00A00993" w:rsidSect="006B75C4">
      <w:pgSz w:w="12242" w:h="15842" w:code="1"/>
      <w:pgMar w:top="1135" w:right="992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37FF4"/>
    <w:multiLevelType w:val="multilevel"/>
    <w:tmpl w:val="A43C1504"/>
    <w:lvl w:ilvl="0">
      <w:start w:val="1"/>
      <w:numFmt w:val="decimal"/>
      <w:lvlText w:val="%1."/>
      <w:lvlJc w:val="left"/>
      <w:pPr>
        <w:ind w:left="375" w:hanging="375"/>
      </w:pPr>
      <w:rPr>
        <w:sz w:val="22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sz w:val="22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sz w:val="22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sz w:val="22"/>
      </w:rPr>
    </w:lvl>
    <w:lvl w:ilvl="4">
      <w:start w:val="1"/>
      <w:numFmt w:val="decimal"/>
      <w:lvlText w:val="%1.%2)%3.%4.%5."/>
      <w:lvlJc w:val="left"/>
      <w:pPr>
        <w:ind w:left="2880" w:hanging="1440"/>
      </w:pPr>
      <w:rPr>
        <w:sz w:val="22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sz w:val="22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sz w:val="22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sz w:val="22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sz w:val="22"/>
      </w:rPr>
    </w:lvl>
  </w:abstractNum>
  <w:abstractNum w:abstractNumId="1" w15:restartNumberingAfterBreak="0">
    <w:nsid w:val="118D13F6"/>
    <w:multiLevelType w:val="multilevel"/>
    <w:tmpl w:val="A43C1504"/>
    <w:lvl w:ilvl="0">
      <w:start w:val="1"/>
      <w:numFmt w:val="decimal"/>
      <w:lvlText w:val="%1."/>
      <w:lvlJc w:val="left"/>
      <w:pPr>
        <w:ind w:left="375" w:hanging="375"/>
      </w:pPr>
      <w:rPr>
        <w:sz w:val="22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sz w:val="22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sz w:val="22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sz w:val="22"/>
      </w:rPr>
    </w:lvl>
    <w:lvl w:ilvl="4">
      <w:start w:val="1"/>
      <w:numFmt w:val="decimal"/>
      <w:lvlText w:val="%1.%2)%3.%4.%5."/>
      <w:lvlJc w:val="left"/>
      <w:pPr>
        <w:ind w:left="2880" w:hanging="1440"/>
      </w:pPr>
      <w:rPr>
        <w:sz w:val="22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sz w:val="22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sz w:val="22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sz w:val="22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sz w:val="22"/>
      </w:rPr>
    </w:lvl>
  </w:abstractNum>
  <w:abstractNum w:abstractNumId="2" w15:restartNumberingAfterBreak="0">
    <w:nsid w:val="164A3AF8"/>
    <w:multiLevelType w:val="hybridMultilevel"/>
    <w:tmpl w:val="B79EE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46B85"/>
    <w:multiLevelType w:val="hybridMultilevel"/>
    <w:tmpl w:val="22EAB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A1469"/>
    <w:multiLevelType w:val="hybridMultilevel"/>
    <w:tmpl w:val="715EB3D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35622"/>
    <w:multiLevelType w:val="hybridMultilevel"/>
    <w:tmpl w:val="29400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0183D"/>
    <w:multiLevelType w:val="hybridMultilevel"/>
    <w:tmpl w:val="27DA37C2"/>
    <w:lvl w:ilvl="0" w:tplc="DFD82484">
      <w:start w:val="1"/>
      <w:numFmt w:val="decimal"/>
      <w:lvlText w:val="%1)"/>
      <w:lvlJc w:val="left"/>
      <w:pPr>
        <w:ind w:left="360" w:hanging="360"/>
      </w:pPr>
      <w:rPr>
        <w:i/>
        <w:strike w:val="0"/>
        <w:dstrike w:val="0"/>
        <w:sz w:val="22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E45237"/>
    <w:multiLevelType w:val="multilevel"/>
    <w:tmpl w:val="A43C1504"/>
    <w:lvl w:ilvl="0">
      <w:start w:val="1"/>
      <w:numFmt w:val="decimal"/>
      <w:lvlText w:val="%1."/>
      <w:lvlJc w:val="left"/>
      <w:pPr>
        <w:ind w:left="375" w:hanging="375"/>
      </w:pPr>
      <w:rPr>
        <w:sz w:val="22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sz w:val="22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sz w:val="22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sz w:val="22"/>
      </w:rPr>
    </w:lvl>
    <w:lvl w:ilvl="4">
      <w:start w:val="1"/>
      <w:numFmt w:val="decimal"/>
      <w:lvlText w:val="%1.%2)%3.%4.%5."/>
      <w:lvlJc w:val="left"/>
      <w:pPr>
        <w:ind w:left="2880" w:hanging="1440"/>
      </w:pPr>
      <w:rPr>
        <w:sz w:val="22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sz w:val="22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sz w:val="22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sz w:val="22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sz w:val="22"/>
      </w:rPr>
    </w:lvl>
  </w:abstractNum>
  <w:abstractNum w:abstractNumId="8" w15:restartNumberingAfterBreak="0">
    <w:nsid w:val="7C1A5087"/>
    <w:multiLevelType w:val="hybridMultilevel"/>
    <w:tmpl w:val="17988DC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CFF"/>
    <w:rsid w:val="000027CC"/>
    <w:rsid w:val="000159EC"/>
    <w:rsid w:val="00050E3F"/>
    <w:rsid w:val="00081713"/>
    <w:rsid w:val="00090D28"/>
    <w:rsid w:val="000B6051"/>
    <w:rsid w:val="00103672"/>
    <w:rsid w:val="00135236"/>
    <w:rsid w:val="00184525"/>
    <w:rsid w:val="001924E5"/>
    <w:rsid w:val="00220CBE"/>
    <w:rsid w:val="002362BE"/>
    <w:rsid w:val="002459F5"/>
    <w:rsid w:val="00251D52"/>
    <w:rsid w:val="00257DA1"/>
    <w:rsid w:val="00276C5B"/>
    <w:rsid w:val="002C76BE"/>
    <w:rsid w:val="002D3815"/>
    <w:rsid w:val="002F11D4"/>
    <w:rsid w:val="00314B01"/>
    <w:rsid w:val="00326904"/>
    <w:rsid w:val="0037417B"/>
    <w:rsid w:val="003D43D9"/>
    <w:rsid w:val="003E1438"/>
    <w:rsid w:val="00426783"/>
    <w:rsid w:val="00436098"/>
    <w:rsid w:val="00450E2F"/>
    <w:rsid w:val="00457A7F"/>
    <w:rsid w:val="004D7656"/>
    <w:rsid w:val="004F4FDF"/>
    <w:rsid w:val="00531305"/>
    <w:rsid w:val="005B6801"/>
    <w:rsid w:val="00656773"/>
    <w:rsid w:val="0066592F"/>
    <w:rsid w:val="006A4195"/>
    <w:rsid w:val="006B3764"/>
    <w:rsid w:val="006B75C4"/>
    <w:rsid w:val="006C647D"/>
    <w:rsid w:val="006D0AAE"/>
    <w:rsid w:val="006F3285"/>
    <w:rsid w:val="00771F6F"/>
    <w:rsid w:val="007A5AE5"/>
    <w:rsid w:val="007C3B4F"/>
    <w:rsid w:val="007F4A4A"/>
    <w:rsid w:val="008229E5"/>
    <w:rsid w:val="008334E6"/>
    <w:rsid w:val="00856C4C"/>
    <w:rsid w:val="00892CFF"/>
    <w:rsid w:val="00896FDF"/>
    <w:rsid w:val="008F369A"/>
    <w:rsid w:val="00940683"/>
    <w:rsid w:val="00964D88"/>
    <w:rsid w:val="009730E1"/>
    <w:rsid w:val="00975171"/>
    <w:rsid w:val="009865A6"/>
    <w:rsid w:val="009911A3"/>
    <w:rsid w:val="00991CED"/>
    <w:rsid w:val="009F592B"/>
    <w:rsid w:val="00A00993"/>
    <w:rsid w:val="00A3094C"/>
    <w:rsid w:val="00A77133"/>
    <w:rsid w:val="00A81849"/>
    <w:rsid w:val="00AB55F3"/>
    <w:rsid w:val="00B52DAA"/>
    <w:rsid w:val="00B62BED"/>
    <w:rsid w:val="00B708DE"/>
    <w:rsid w:val="00B823AC"/>
    <w:rsid w:val="00C215E3"/>
    <w:rsid w:val="00C306DB"/>
    <w:rsid w:val="00C66919"/>
    <w:rsid w:val="00C936D8"/>
    <w:rsid w:val="00CC7A12"/>
    <w:rsid w:val="00D64395"/>
    <w:rsid w:val="00D6541D"/>
    <w:rsid w:val="00D7369E"/>
    <w:rsid w:val="00F0515E"/>
    <w:rsid w:val="00F53271"/>
    <w:rsid w:val="00F763BA"/>
    <w:rsid w:val="00F94EE9"/>
    <w:rsid w:val="00FF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5EB15"/>
  <w15:chartTrackingRefBased/>
  <w15:docId w15:val="{7255A288-4301-40DA-BC9A-DA60C629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43D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D43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D43D9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3D43D9"/>
    <w:pPr>
      <w:spacing w:line="300" w:lineRule="auto"/>
      <w:jc w:val="both"/>
    </w:pPr>
    <w:rPr>
      <w:rFonts w:ascii="Bookman Old Style" w:hAnsi="Bookman Old Style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3D43D9"/>
    <w:rPr>
      <w:rFonts w:ascii="Bookman Old Style" w:eastAsia="Times New Roman" w:hAnsi="Bookman Old Style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nhideWhenUsed/>
    <w:rsid w:val="003D43D9"/>
    <w:pPr>
      <w:spacing w:line="300" w:lineRule="auto"/>
      <w:ind w:left="5220"/>
      <w:jc w:val="center"/>
    </w:pPr>
    <w:rPr>
      <w:rFonts w:ascii="Bookman Old Style" w:hAnsi="Bookman Old Style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3D43D9"/>
    <w:rPr>
      <w:rFonts w:ascii="Bookman Old Style" w:eastAsia="Times New Roman" w:hAnsi="Bookman Old Style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D43D9"/>
    <w:pPr>
      <w:ind w:left="720"/>
      <w:contextualSpacing/>
    </w:pPr>
  </w:style>
  <w:style w:type="table" w:styleId="TableGrid">
    <w:name w:val="Table Grid"/>
    <w:basedOn w:val="TableNormal"/>
    <w:uiPriority w:val="59"/>
    <w:rsid w:val="003D43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0E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E2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6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nts.org.pk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://www.nts.org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OGDCL</dc:creator>
  <cp:keywords/>
  <dc:description/>
  <cp:lastModifiedBy>Camera</cp:lastModifiedBy>
  <cp:revision>60</cp:revision>
  <cp:lastPrinted>2021-07-05T09:17:00Z</cp:lastPrinted>
  <dcterms:created xsi:type="dcterms:W3CDTF">2024-01-25T07:27:00Z</dcterms:created>
  <dcterms:modified xsi:type="dcterms:W3CDTF">2024-02-01T06:58:00Z</dcterms:modified>
</cp:coreProperties>
</file>